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4802F" w14:textId="77777777" w:rsidR="00593385" w:rsidRDefault="00593385" w:rsidP="00593385">
      <w:pPr>
        <w:pStyle w:val="Titel"/>
        <w:rPr>
          <w:sz w:val="28"/>
          <w:szCs w:val="28"/>
        </w:rPr>
      </w:pPr>
    </w:p>
    <w:p w14:paraId="57F6777F" w14:textId="77777777" w:rsidR="00CF5004" w:rsidRPr="002A54F1" w:rsidRDefault="00CF5004" w:rsidP="00CF5004">
      <w:pPr>
        <w:pStyle w:val="Titel"/>
        <w:jc w:val="center"/>
        <w:rPr>
          <w:sz w:val="20"/>
          <w:szCs w:val="20"/>
        </w:rPr>
      </w:pPr>
      <w:r w:rsidRPr="002A54F1">
        <w:rPr>
          <w:szCs w:val="24"/>
        </w:rPr>
        <w:t>Eigenerklärung</w:t>
      </w:r>
    </w:p>
    <w:p w14:paraId="2553169C"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7F971F7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639FB674"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01277B41"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2B00A6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14:paraId="168D296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407A3AF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C3615AA"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31E9EA1C"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75C6F55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BFA54F"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0F35AE48"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196BA6E6"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51EE7582" w14:textId="77777777" w:rsidR="00CF5004" w:rsidRDefault="00CF5004" w:rsidP="00CF5004">
      <w:pPr>
        <w:spacing w:before="0" w:after="200"/>
        <w:ind w:firstLine="0"/>
        <w:jc w:val="left"/>
        <w:rPr>
          <w:rFonts w:cs="Arial"/>
          <w:sz w:val="22"/>
        </w:rPr>
      </w:pPr>
      <w:r>
        <w:br w:type="page"/>
      </w:r>
    </w:p>
    <w:p w14:paraId="441EDFA8"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6F770B4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44F91F3A"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42FCBF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58B078AD" w14:textId="2DCCF886"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916502" w:rsidRPr="00AF5FD1">
        <w:rPr>
          <w:color w:val="auto"/>
          <w:sz w:val="20"/>
          <w:szCs w:val="20"/>
        </w:rPr>
        <w:t xml:space="preserve">§ 21 </w:t>
      </w:r>
      <w:r w:rsidR="00916502">
        <w:rPr>
          <w:color w:val="auto"/>
          <w:sz w:val="20"/>
          <w:szCs w:val="20"/>
        </w:rPr>
        <w:t xml:space="preserve">des </w:t>
      </w:r>
      <w:r w:rsidR="00916502" w:rsidRPr="00AF5FD1">
        <w:rPr>
          <w:color w:val="auto"/>
          <w:sz w:val="20"/>
          <w:szCs w:val="20"/>
        </w:rPr>
        <w:t>Arbeitnehmer-Entsendegesetz</w:t>
      </w:r>
      <w:r w:rsidR="00916502">
        <w:rPr>
          <w:color w:val="auto"/>
          <w:sz w:val="20"/>
          <w:szCs w:val="20"/>
        </w:rPr>
        <w:t>es, nach § 98c des Aufenthalts</w:t>
      </w:r>
      <w:r w:rsidR="00175A5D">
        <w:rPr>
          <w:color w:val="auto"/>
          <w:sz w:val="20"/>
          <w:szCs w:val="20"/>
        </w:rPr>
        <w:t>-</w:t>
      </w:r>
      <w:r w:rsidR="00916502">
        <w:rPr>
          <w:color w:val="auto"/>
          <w:sz w:val="20"/>
          <w:szCs w:val="20"/>
        </w:rPr>
        <w:t xml:space="preserve">gesetzes, nach § 19 des </w:t>
      </w:r>
      <w:r w:rsidR="00916502" w:rsidRPr="00AF5FD1">
        <w:rPr>
          <w:color w:val="auto"/>
          <w:sz w:val="20"/>
          <w:szCs w:val="20"/>
        </w:rPr>
        <w:t>Mindestlohngesetz</w:t>
      </w:r>
      <w:r w:rsidR="00916502">
        <w:rPr>
          <w:color w:val="auto"/>
          <w:sz w:val="20"/>
          <w:szCs w:val="20"/>
        </w:rPr>
        <w:t xml:space="preserve">es, nach </w:t>
      </w:r>
      <w:r w:rsidRPr="00AF5FD1">
        <w:rPr>
          <w:color w:val="auto"/>
          <w:sz w:val="20"/>
          <w:szCs w:val="20"/>
        </w:rPr>
        <w:t xml:space="preserve">§ 21 des </w:t>
      </w:r>
      <w:proofErr w:type="gramStart"/>
      <w:r w:rsidRPr="00AF5FD1">
        <w:rPr>
          <w:color w:val="auto"/>
          <w:sz w:val="20"/>
          <w:szCs w:val="20"/>
        </w:rPr>
        <w:t>Schwarzarbeitsbekämpfungsgesetz</w:t>
      </w:r>
      <w:r w:rsidR="00916502">
        <w:rPr>
          <w:color w:val="auto"/>
          <w:sz w:val="20"/>
          <w:szCs w:val="20"/>
        </w:rPr>
        <w:t>es</w:t>
      </w:r>
      <w:r w:rsidRPr="00AF5FD1">
        <w:rPr>
          <w:color w:val="auto"/>
          <w:sz w:val="20"/>
          <w:szCs w:val="20"/>
        </w:rPr>
        <w:t xml:space="preserve"> </w:t>
      </w:r>
      <w:r w:rsidR="00545786">
        <w:rPr>
          <w:color w:val="auto"/>
          <w:sz w:val="20"/>
          <w:szCs w:val="20"/>
        </w:rPr>
        <w:t xml:space="preserve"> </w:t>
      </w:r>
      <w:r w:rsidRPr="00AF5FD1">
        <w:rPr>
          <w:color w:val="auto"/>
          <w:sz w:val="20"/>
          <w:szCs w:val="20"/>
        </w:rPr>
        <w:t>oder</w:t>
      </w:r>
      <w:proofErr w:type="gramEnd"/>
      <w:r>
        <w:rPr>
          <w:color w:val="auto"/>
          <w:sz w:val="20"/>
          <w:szCs w:val="20"/>
        </w:rPr>
        <w:t xml:space="preserve"> nach </w:t>
      </w:r>
      <w:r w:rsidR="00916502">
        <w:rPr>
          <w:color w:val="auto"/>
          <w:sz w:val="20"/>
          <w:szCs w:val="20"/>
        </w:rPr>
        <w:t xml:space="preserve">§ 22 des Lieferkettensorgfaltspflichtengesetzes vom 16. Juli 2021 (BGBl. I S. 2959) </w:t>
      </w:r>
      <w:r w:rsidRPr="00AF5FD1">
        <w:rPr>
          <w:color w:val="auto"/>
          <w:sz w:val="20"/>
          <w:szCs w:val="20"/>
        </w:rPr>
        <w:t>führen können</w:t>
      </w:r>
      <w:r>
        <w:rPr>
          <w:color w:val="auto"/>
          <w:sz w:val="20"/>
          <w:szCs w:val="20"/>
        </w:rPr>
        <w:t>.</w:t>
      </w:r>
      <w:r w:rsidRPr="00AF5FD1">
        <w:rPr>
          <w:color w:val="auto"/>
          <w:sz w:val="20"/>
          <w:szCs w:val="20"/>
        </w:rPr>
        <w:t xml:space="preserve"> </w:t>
      </w:r>
    </w:p>
    <w:p w14:paraId="05127CA9" w14:textId="77777777" w:rsidR="00CF5004" w:rsidRDefault="00CF5004" w:rsidP="00CF5004">
      <w:pPr>
        <w:ind w:firstLine="0"/>
        <w:rPr>
          <w:b/>
        </w:rPr>
      </w:pPr>
    </w:p>
    <w:p w14:paraId="314523E1"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447E4954"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6AD3E03E" w14:textId="77777777" w:rsidTr="002D00E8">
        <w:tc>
          <w:tcPr>
            <w:tcW w:w="9209" w:type="dxa"/>
          </w:tcPr>
          <w:p w14:paraId="3BCFE625" w14:textId="77777777" w:rsidR="00CF5004" w:rsidRDefault="00CF5004" w:rsidP="002D00E8">
            <w:pPr>
              <w:jc w:val="center"/>
              <w:rPr>
                <w:rFonts w:cs="Arial"/>
              </w:rPr>
            </w:pPr>
          </w:p>
          <w:p w14:paraId="384F6885" w14:textId="77777777" w:rsidR="00CF5004" w:rsidRPr="00B0146D" w:rsidRDefault="00CF5004" w:rsidP="002D00E8">
            <w:pPr>
              <w:jc w:val="left"/>
              <w:rPr>
                <w:rFonts w:cs="Arial"/>
              </w:rPr>
            </w:pPr>
            <w:r>
              <w:rPr>
                <w:rFonts w:cs="Arial"/>
              </w:rPr>
              <w:t>_______________________________________</w:t>
            </w:r>
          </w:p>
          <w:p w14:paraId="59698537" w14:textId="77777777" w:rsidR="00CF5004" w:rsidRPr="00B0146D" w:rsidRDefault="00CF5004" w:rsidP="002D00E8">
            <w:pPr>
              <w:spacing w:before="0"/>
              <w:rPr>
                <w:rFonts w:cs="Arial"/>
              </w:rPr>
            </w:pPr>
            <w:r>
              <w:rPr>
                <w:rFonts w:cs="Arial"/>
              </w:rPr>
              <w:t>(Ort, Datum, Unterschrift, Firmenname)</w:t>
            </w:r>
          </w:p>
          <w:p w14:paraId="40287316" w14:textId="77777777" w:rsidR="00CF5004" w:rsidRPr="00B0146D" w:rsidRDefault="00CF5004" w:rsidP="002D00E8">
            <w:pPr>
              <w:jc w:val="center"/>
              <w:rPr>
                <w:rFonts w:cs="Arial"/>
              </w:rPr>
            </w:pPr>
          </w:p>
        </w:tc>
      </w:tr>
    </w:tbl>
    <w:p w14:paraId="5D4E8EC7" w14:textId="77777777" w:rsidR="00CF5004" w:rsidRDefault="00CF5004" w:rsidP="00CF5004">
      <w:pPr>
        <w:pStyle w:val="RevisionJuristischerAbsatz"/>
        <w:numPr>
          <w:ilvl w:val="0"/>
          <w:numId w:val="0"/>
        </w:numPr>
        <w:rPr>
          <w:color w:val="auto"/>
          <w:sz w:val="20"/>
          <w:szCs w:val="20"/>
        </w:rPr>
      </w:pPr>
    </w:p>
    <w:p w14:paraId="29C8437B"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3F35059A" w14:textId="10CDEFF2" w:rsidR="001018D6" w:rsidRPr="00593385" w:rsidRDefault="00CF5004" w:rsidP="00265939">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1018D6" w:rsidRPr="0059338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E554" w14:textId="77777777" w:rsidR="00B13158" w:rsidRDefault="00B13158" w:rsidP="00B3223D">
      <w:pPr>
        <w:spacing w:after="0" w:line="240" w:lineRule="auto"/>
      </w:pPr>
      <w:r>
        <w:separator/>
      </w:r>
    </w:p>
  </w:endnote>
  <w:endnote w:type="continuationSeparator" w:id="0">
    <w:p w14:paraId="6FAF5D7F" w14:textId="77777777" w:rsidR="00B13158" w:rsidRDefault="00B1315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214889"/>
      <w:docPartObj>
        <w:docPartGallery w:val="Page Numbers (Bottom of Page)"/>
        <w:docPartUnique/>
      </w:docPartObj>
    </w:sdtPr>
    <w:sdtEndPr/>
    <w:sdtContent>
      <w:p w14:paraId="4D83071C" w14:textId="77777777" w:rsidR="00AA300D" w:rsidRDefault="006E0BAF" w:rsidP="006E0BAF">
        <w:pPr>
          <w:pStyle w:val="Fuzeile"/>
          <w:jc w:val="center"/>
        </w:pPr>
        <w:r>
          <w:fldChar w:fldCharType="begin"/>
        </w:r>
        <w:r>
          <w:instrText>PAGE   \* MERGEFORMAT</w:instrText>
        </w:r>
        <w:r>
          <w:fldChar w:fldCharType="separate"/>
        </w:r>
        <w:r w:rsidR="00AE0D8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C61B9" w14:textId="77777777" w:rsidR="00B13158" w:rsidRDefault="00B13158" w:rsidP="00B3223D">
      <w:pPr>
        <w:spacing w:after="0" w:line="240" w:lineRule="auto"/>
      </w:pPr>
      <w:r>
        <w:separator/>
      </w:r>
    </w:p>
  </w:footnote>
  <w:footnote w:type="continuationSeparator" w:id="0">
    <w:p w14:paraId="19A41C64" w14:textId="77777777" w:rsidR="00B13158" w:rsidRDefault="00B13158" w:rsidP="00B3223D">
      <w:pPr>
        <w:spacing w:after="0" w:line="240" w:lineRule="auto"/>
      </w:pPr>
      <w:r>
        <w:continuationSeparator/>
      </w:r>
    </w:p>
  </w:footnote>
  <w:footnote w:id="1">
    <w:p w14:paraId="0238F9DB"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5ED6056C"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539AE949"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78F47952"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55DF3CE4"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702FEBA4"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796FD33C"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w:t>
      </w:r>
      <w:proofErr w:type="gramStart"/>
      <w:r w:rsidRPr="003117A6">
        <w:rPr>
          <w:color w:val="auto"/>
          <w:sz w:val="16"/>
          <w:szCs w:val="16"/>
        </w:rPr>
        <w:t>Fußnote</w:t>
      </w:r>
      <w:proofErr w:type="gramEnd"/>
      <w:r w:rsidRPr="003117A6">
        <w:rPr>
          <w:color w:val="auto"/>
          <w:sz w:val="16"/>
          <w:szCs w:val="16"/>
        </w:rPr>
        <w:t xml:space="preserv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E7BE"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42FF431C"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95744">
      <w:rPr>
        <w:rFonts w:eastAsia="Times New Roman" w:cs="Arial"/>
        <w:szCs w:val="20"/>
        <w:lang w:eastAsia="de-DE"/>
      </w:rPr>
      <w:t>0</w:t>
    </w:r>
    <w:r w:rsidR="00916502">
      <w:rPr>
        <w:rFonts w:eastAsia="Times New Roman" w:cs="Arial"/>
        <w:szCs w:val="20"/>
        <w:lang w:eastAsia="de-DE"/>
      </w:rPr>
      <w:t>1</w:t>
    </w:r>
    <w:r w:rsidR="00592178">
      <w:rPr>
        <w:rFonts w:eastAsia="Times New Roman" w:cs="Arial"/>
        <w:szCs w:val="20"/>
        <w:lang w:eastAsia="de-DE"/>
      </w:rPr>
      <w:t>/20</w:t>
    </w:r>
    <w:r w:rsidR="00195744">
      <w:rPr>
        <w:rFonts w:eastAsia="Times New Roman" w:cs="Arial"/>
        <w:szCs w:val="20"/>
        <w:lang w:eastAsia="de-DE"/>
      </w:rPr>
      <w:t>2</w:t>
    </w:r>
    <w:r w:rsidR="00916502">
      <w:rPr>
        <w:rFonts w:eastAsia="Times New Roman" w:cs="Arial"/>
        <w:szCs w:val="20"/>
        <w:lang w:eastAsia="de-DE"/>
      </w:rPr>
      <w:t>3</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55BE4FE7"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172835977">
    <w:abstractNumId w:val="1"/>
  </w:num>
  <w:num w:numId="2" w16cid:durableId="95296386">
    <w:abstractNumId w:val="6"/>
  </w:num>
  <w:num w:numId="3" w16cid:durableId="620574001">
    <w:abstractNumId w:val="0"/>
  </w:num>
  <w:num w:numId="4" w16cid:durableId="839080337">
    <w:abstractNumId w:val="6"/>
    <w:lvlOverride w:ilvl="0">
      <w:startOverride w:val="1"/>
    </w:lvlOverride>
  </w:num>
  <w:num w:numId="5" w16cid:durableId="307323072">
    <w:abstractNumId w:val="6"/>
    <w:lvlOverride w:ilvl="0">
      <w:startOverride w:val="1"/>
    </w:lvlOverride>
  </w:num>
  <w:num w:numId="6" w16cid:durableId="948511519">
    <w:abstractNumId w:val="18"/>
  </w:num>
  <w:num w:numId="7" w16cid:durableId="269776449">
    <w:abstractNumId w:val="4"/>
  </w:num>
  <w:num w:numId="8" w16cid:durableId="1436829596">
    <w:abstractNumId w:val="5"/>
  </w:num>
  <w:num w:numId="9" w16cid:durableId="1038048707">
    <w:abstractNumId w:val="15"/>
  </w:num>
  <w:num w:numId="10" w16cid:durableId="189609110">
    <w:abstractNumId w:val="7"/>
  </w:num>
  <w:num w:numId="11" w16cid:durableId="873350135">
    <w:abstractNumId w:val="16"/>
  </w:num>
  <w:num w:numId="12" w16cid:durableId="1968120782">
    <w:abstractNumId w:val="9"/>
  </w:num>
  <w:num w:numId="13" w16cid:durableId="1347948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4484608">
    <w:abstractNumId w:val="12"/>
  </w:num>
  <w:num w:numId="15" w16cid:durableId="782127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715581">
    <w:abstractNumId w:val="3"/>
  </w:num>
  <w:num w:numId="17" w16cid:durableId="1236740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6709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3095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6242894">
    <w:abstractNumId w:val="8"/>
  </w:num>
  <w:num w:numId="21" w16cid:durableId="152154942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7789668">
    <w:abstractNumId w:val="14"/>
  </w:num>
  <w:num w:numId="23" w16cid:durableId="391544359">
    <w:abstractNumId w:val="11"/>
  </w:num>
  <w:num w:numId="24" w16cid:durableId="1715277711">
    <w:abstractNumId w:val="2"/>
  </w:num>
  <w:num w:numId="25" w16cid:durableId="6248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128AE"/>
    <w:rsid w:val="0001749A"/>
    <w:rsid w:val="000331C2"/>
    <w:rsid w:val="00034C04"/>
    <w:rsid w:val="00076066"/>
    <w:rsid w:val="0007702A"/>
    <w:rsid w:val="000808D5"/>
    <w:rsid w:val="00096239"/>
    <w:rsid w:val="000A02B1"/>
    <w:rsid w:val="000A31AB"/>
    <w:rsid w:val="000A72DF"/>
    <w:rsid w:val="001018D6"/>
    <w:rsid w:val="00124CE3"/>
    <w:rsid w:val="00134C4B"/>
    <w:rsid w:val="00142A43"/>
    <w:rsid w:val="00147204"/>
    <w:rsid w:val="001556E0"/>
    <w:rsid w:val="0016700F"/>
    <w:rsid w:val="00175A5D"/>
    <w:rsid w:val="00190B62"/>
    <w:rsid w:val="00195744"/>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65939"/>
    <w:rsid w:val="00273A41"/>
    <w:rsid w:val="00274485"/>
    <w:rsid w:val="00275109"/>
    <w:rsid w:val="002C4F7C"/>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2F80"/>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E0BAF"/>
    <w:rsid w:val="006F5767"/>
    <w:rsid w:val="00700904"/>
    <w:rsid w:val="0072024A"/>
    <w:rsid w:val="0073595E"/>
    <w:rsid w:val="00742DDD"/>
    <w:rsid w:val="0076579F"/>
    <w:rsid w:val="00767651"/>
    <w:rsid w:val="00770EB4"/>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6502"/>
    <w:rsid w:val="00937672"/>
    <w:rsid w:val="00954806"/>
    <w:rsid w:val="00955686"/>
    <w:rsid w:val="00986835"/>
    <w:rsid w:val="009868E4"/>
    <w:rsid w:val="0099082B"/>
    <w:rsid w:val="009B56EC"/>
    <w:rsid w:val="009E0F9C"/>
    <w:rsid w:val="009E16FD"/>
    <w:rsid w:val="009E7003"/>
    <w:rsid w:val="00A07CE9"/>
    <w:rsid w:val="00A33E69"/>
    <w:rsid w:val="00A56AB6"/>
    <w:rsid w:val="00A836A4"/>
    <w:rsid w:val="00A96B31"/>
    <w:rsid w:val="00AA1BBF"/>
    <w:rsid w:val="00AA300D"/>
    <w:rsid w:val="00AC0471"/>
    <w:rsid w:val="00AC3CCA"/>
    <w:rsid w:val="00AC4068"/>
    <w:rsid w:val="00AE0D84"/>
    <w:rsid w:val="00AF3705"/>
    <w:rsid w:val="00B13158"/>
    <w:rsid w:val="00B2382E"/>
    <w:rsid w:val="00B30E75"/>
    <w:rsid w:val="00B3223D"/>
    <w:rsid w:val="00B538D1"/>
    <w:rsid w:val="00B61FC9"/>
    <w:rsid w:val="00B7667B"/>
    <w:rsid w:val="00B91A1F"/>
    <w:rsid w:val="00BB5585"/>
    <w:rsid w:val="00C24068"/>
    <w:rsid w:val="00C360F7"/>
    <w:rsid w:val="00C53C30"/>
    <w:rsid w:val="00C53CAA"/>
    <w:rsid w:val="00C6392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523A"/>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43403"/>
  <w15:docId w15:val="{03AF3AD5-D686-4ED9-9DE6-A16ADDB1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07F1-5838-4DFB-AC0E-BE4982EED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4293</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Hoffmann, Jan</cp:lastModifiedBy>
  <cp:revision>4</cp:revision>
  <dcterms:created xsi:type="dcterms:W3CDTF">2025-02-26T09:18:00Z</dcterms:created>
  <dcterms:modified xsi:type="dcterms:W3CDTF">2026-04-02T08:35:00Z</dcterms:modified>
</cp:coreProperties>
</file>